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Pr="003E491A" w:rsidRDefault="00EC3F5A" w:rsidP="003C795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F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2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" strokecolor="white">
            <v:textbox>
              <w:txbxContent>
                <w:p w:rsidR="00D6161F" w:rsidRDefault="00D6161F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D6161F" w:rsidRPr="003C7951" w:rsidRDefault="00D6161F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D6161F" w:rsidRPr="00EA5263" w:rsidRDefault="00D6161F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D6161F" w:rsidRPr="00243B31" w:rsidRDefault="00D6161F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D6161F" w:rsidRPr="003C7951" w:rsidRDefault="00D6161F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D6161F" w:rsidRPr="00A63B03" w:rsidRDefault="00D6161F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D6161F" w:rsidRDefault="00D6161F" w:rsidP="00BB6FE9">
                  <w:pPr>
                    <w:tabs>
                      <w:tab w:val="left" w:pos="709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161F" w:rsidRPr="00A63B03" w:rsidRDefault="00D6161F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EC3F5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EC3F5A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7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<w10:wrap anchorx="margin"/>
          </v:shape>
        </w:pict>
      </w:r>
    </w:p>
    <w:p w:rsidR="00796C0E" w:rsidRPr="00796C0E" w:rsidRDefault="00796C0E" w:rsidP="00796C0E"/>
    <w:p w:rsidR="00D6161F" w:rsidRDefault="00D6161F" w:rsidP="00515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00" w:rsidRDefault="00515B00" w:rsidP="00515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Железнодорожного внутригородского района городского округа Самара от 11.02.2016 № 3 «</w:t>
      </w:r>
      <w:r w:rsidRPr="00665600">
        <w:rPr>
          <w:rFonts w:ascii="Times New Roman" w:hAnsi="Times New Roman"/>
          <w:b/>
          <w:sz w:val="28"/>
          <w:szCs w:val="28"/>
        </w:rPr>
        <w:t xml:space="preserve">О создании комиссии по предупреждению и </w:t>
      </w:r>
      <w:r>
        <w:rPr>
          <w:rFonts w:ascii="Times New Roman" w:hAnsi="Times New Roman"/>
          <w:b/>
          <w:sz w:val="28"/>
          <w:szCs w:val="28"/>
        </w:rPr>
        <w:t>л</w:t>
      </w:r>
      <w:r w:rsidRPr="00665600">
        <w:rPr>
          <w:rFonts w:ascii="Times New Roman" w:hAnsi="Times New Roman"/>
          <w:b/>
          <w:sz w:val="28"/>
          <w:szCs w:val="28"/>
        </w:rPr>
        <w:t xml:space="preserve">иквидации чрезвычайных ситуаций и обеспечению пожарной безопасности Железнодорожного внутригородского района городского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65600">
        <w:rPr>
          <w:rFonts w:ascii="Times New Roman" w:hAnsi="Times New Roman"/>
          <w:b/>
          <w:sz w:val="28"/>
          <w:szCs w:val="28"/>
        </w:rPr>
        <w:t>округа Самара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6C0E" w:rsidRPr="00796C0E" w:rsidRDefault="00796C0E" w:rsidP="00796C0E"/>
    <w:p w:rsidR="00BB6FE9" w:rsidRDefault="00BB6FE9" w:rsidP="00D6161F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B3493">
        <w:rPr>
          <w:rFonts w:ascii="Times New Roman" w:hAnsi="Times New Roman"/>
          <w:sz w:val="28"/>
          <w:szCs w:val="28"/>
        </w:rPr>
        <w:t>В целях реализации мер по предупреждению и ликвидации чрезвычайных ситуаций и обе</w:t>
      </w:r>
      <w:r>
        <w:rPr>
          <w:rFonts w:ascii="Times New Roman" w:hAnsi="Times New Roman"/>
          <w:sz w:val="28"/>
          <w:szCs w:val="28"/>
        </w:rPr>
        <w:t xml:space="preserve">спечению пожарной безопасности </w:t>
      </w:r>
      <w:r w:rsidRPr="00BB3493">
        <w:rPr>
          <w:rFonts w:ascii="Times New Roman" w:hAnsi="Times New Roman"/>
          <w:sz w:val="28"/>
          <w:szCs w:val="28"/>
        </w:rPr>
        <w:t xml:space="preserve">на территории Железнодорожного внутригородского района городского округа Самара, </w:t>
      </w:r>
      <w:r w:rsidRPr="00665600">
        <w:rPr>
          <w:rFonts w:ascii="Times New Roman" w:hAnsi="Times New Roman"/>
          <w:sz w:val="28"/>
          <w:szCs w:val="28"/>
        </w:rPr>
        <w:t>уточнения персонального состава комиссии по предупреждению и ликвидации чрезвычайных ситуаций и обеспечению пожарной безопасности Железнодорожного внутригородского района городского округа Самара, руководствуясь Уставом Железнодорожного внутригородского района городского округа Самара Самарской области постановляю: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BB6FE9" w:rsidRDefault="00BB6FE9" w:rsidP="00D6161F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1.Внести в постановление</w:t>
      </w:r>
      <w:r w:rsidRPr="00BB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B349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 от 11.02.2016 № 3                      «</w:t>
      </w:r>
      <w:r w:rsidRPr="00F65EA5">
        <w:rPr>
          <w:rFonts w:ascii="Times New Roman" w:hAnsi="Times New Roman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5600">
        <w:rPr>
          <w:rFonts w:ascii="Times New Roman" w:hAnsi="Times New Roman"/>
          <w:sz w:val="28"/>
          <w:szCs w:val="28"/>
        </w:rPr>
        <w:t>(далее – постановление) следующее изменения:</w:t>
      </w:r>
    </w:p>
    <w:p w:rsidR="00BB6FE9" w:rsidRDefault="00BB6FE9" w:rsidP="00D6161F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1.1</w:t>
      </w:r>
      <w:proofErr w:type="gramStart"/>
      <w:r w:rsidRPr="00665600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зложить приложение №1</w:t>
      </w:r>
      <w:r w:rsidRPr="00665600"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Pr="0066560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 </w:t>
      </w:r>
    </w:p>
    <w:p w:rsidR="00BB6FE9" w:rsidRDefault="00BB6FE9" w:rsidP="00D6161F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 Настоящее постановление вступает в силу со дня официального опубликования.</w:t>
      </w:r>
    </w:p>
    <w:p w:rsidR="00BB6FE9" w:rsidRPr="00BB3493" w:rsidRDefault="00BB6FE9" w:rsidP="00D6161F">
      <w:pPr>
        <w:pStyle w:val="aa"/>
        <w:tabs>
          <w:tab w:val="left" w:pos="709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</w:t>
      </w:r>
      <w:r w:rsidRPr="00544702">
        <w:rPr>
          <w:rFonts w:ascii="Times New Roman" w:hAnsi="Times New Roman"/>
          <w:sz w:val="28"/>
          <w:szCs w:val="28"/>
        </w:rPr>
        <w:t>Д.А.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Фомиченко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FE9" w:rsidRDefault="00BB6FE9" w:rsidP="00D6161F">
      <w:pPr>
        <w:tabs>
          <w:tab w:val="left" w:pos="567"/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319D">
        <w:rPr>
          <w:rFonts w:ascii="Times New Roman" w:hAnsi="Times New Roman"/>
          <w:sz w:val="28"/>
          <w:szCs w:val="28"/>
        </w:rPr>
        <w:t xml:space="preserve">   </w:t>
      </w:r>
      <w:r w:rsidRPr="008A319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6FE9" w:rsidRPr="008A319D" w:rsidRDefault="00BB6FE9" w:rsidP="00D6161F">
      <w:pPr>
        <w:tabs>
          <w:tab w:val="left" w:pos="567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380" w:rsidRDefault="007B6380" w:rsidP="007B638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9959BF" w:rsidRPr="00463F1D" w:rsidRDefault="009959BF" w:rsidP="00995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 А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9959BF" w:rsidRDefault="009959BF" w:rsidP="009959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eastAsia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/>
          <w:sz w:val="28"/>
          <w:szCs w:val="28"/>
        </w:rPr>
        <w:t xml:space="preserve"> внутригородского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9959BF" w:rsidRDefault="009959BF" w:rsidP="00995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Самара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Лапушкина</w:t>
      </w:r>
    </w:p>
    <w:p w:rsidR="007B6380" w:rsidRDefault="009959BF" w:rsidP="007B6380">
      <w:pPr>
        <w:pStyle w:val="1"/>
        <w:widowControl/>
      </w:pPr>
      <w:r>
        <w:t xml:space="preserve"> </w:t>
      </w: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DB7F41" w:rsidRDefault="00DB7F41" w:rsidP="007B6380">
      <w:pPr>
        <w:jc w:val="both"/>
        <w:rPr>
          <w:rFonts w:ascii="Times New Roman" w:hAnsi="Times New Roman"/>
          <w:sz w:val="28"/>
        </w:rPr>
      </w:pPr>
    </w:p>
    <w:p w:rsidR="000B07DC" w:rsidRDefault="000B07DC" w:rsidP="007B6380">
      <w:pPr>
        <w:jc w:val="both"/>
        <w:rPr>
          <w:rFonts w:ascii="Times New Roman" w:hAnsi="Times New Roman"/>
          <w:sz w:val="28"/>
        </w:rPr>
      </w:pPr>
    </w:p>
    <w:p w:rsidR="00DB2F6E" w:rsidRDefault="00DB2F6E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161F" w:rsidRDefault="00D6161F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161F" w:rsidRDefault="00D6161F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161F" w:rsidRDefault="00D6161F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6FE9" w:rsidRDefault="00BB6FE9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6FE9" w:rsidRDefault="00BB6FE9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6FE9" w:rsidRDefault="00BB6FE9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2F6E" w:rsidRDefault="00DB2F6E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A1F" w:rsidRDefault="00531A1F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2F6E" w:rsidRDefault="00BB6FE9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Ю.А. Васюков</w:t>
      </w:r>
    </w:p>
    <w:p w:rsidR="00341D37" w:rsidRDefault="00DB2F6E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310 34  46</w:t>
      </w:r>
    </w:p>
    <w:sectPr w:rsidR="00341D37" w:rsidSect="00531A1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7E" w:rsidRDefault="00BA097E" w:rsidP="00531A1F">
      <w:pPr>
        <w:spacing w:after="0" w:line="240" w:lineRule="auto"/>
      </w:pPr>
      <w:r>
        <w:separator/>
      </w:r>
    </w:p>
  </w:endnote>
  <w:endnote w:type="continuationSeparator" w:id="0">
    <w:p w:rsidR="00BA097E" w:rsidRDefault="00BA097E" w:rsidP="005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7E" w:rsidRDefault="00BA097E" w:rsidP="00531A1F">
      <w:pPr>
        <w:spacing w:after="0" w:line="240" w:lineRule="auto"/>
      </w:pPr>
      <w:r>
        <w:separator/>
      </w:r>
    </w:p>
  </w:footnote>
  <w:footnote w:type="continuationSeparator" w:id="0">
    <w:p w:rsidR="00BA097E" w:rsidRDefault="00BA097E" w:rsidP="0053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312"/>
      <w:docPartObj>
        <w:docPartGallery w:val="Page Numbers (Top of Page)"/>
        <w:docPartUnique/>
      </w:docPartObj>
    </w:sdtPr>
    <w:sdtContent>
      <w:p w:rsidR="00531A1F" w:rsidRDefault="00531A1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1A1F" w:rsidRDefault="00531A1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321B1"/>
    <w:rsid w:val="00062298"/>
    <w:rsid w:val="00065D7C"/>
    <w:rsid w:val="00074DD7"/>
    <w:rsid w:val="00075546"/>
    <w:rsid w:val="000B07DC"/>
    <w:rsid w:val="000E022E"/>
    <w:rsid w:val="000E07A8"/>
    <w:rsid w:val="000E151D"/>
    <w:rsid w:val="000F192A"/>
    <w:rsid w:val="00121688"/>
    <w:rsid w:val="00160304"/>
    <w:rsid w:val="00163B76"/>
    <w:rsid w:val="00170111"/>
    <w:rsid w:val="001B6D06"/>
    <w:rsid w:val="001C4D2D"/>
    <w:rsid w:val="00227711"/>
    <w:rsid w:val="00243B31"/>
    <w:rsid w:val="00251039"/>
    <w:rsid w:val="00294AD5"/>
    <w:rsid w:val="002D0296"/>
    <w:rsid w:val="00307761"/>
    <w:rsid w:val="00334F55"/>
    <w:rsid w:val="00341D37"/>
    <w:rsid w:val="00397697"/>
    <w:rsid w:val="003C0A76"/>
    <w:rsid w:val="003C26B4"/>
    <w:rsid w:val="003C7951"/>
    <w:rsid w:val="003C799D"/>
    <w:rsid w:val="003E491A"/>
    <w:rsid w:val="003F6B1E"/>
    <w:rsid w:val="00402358"/>
    <w:rsid w:val="00425745"/>
    <w:rsid w:val="00456BB6"/>
    <w:rsid w:val="0047466E"/>
    <w:rsid w:val="004751B1"/>
    <w:rsid w:val="00515B00"/>
    <w:rsid w:val="00531A1F"/>
    <w:rsid w:val="00597A99"/>
    <w:rsid w:val="005C68D8"/>
    <w:rsid w:val="005D74AD"/>
    <w:rsid w:val="00655E77"/>
    <w:rsid w:val="00691095"/>
    <w:rsid w:val="006919F3"/>
    <w:rsid w:val="00715F81"/>
    <w:rsid w:val="00722C27"/>
    <w:rsid w:val="00755EA6"/>
    <w:rsid w:val="0078337D"/>
    <w:rsid w:val="00791A45"/>
    <w:rsid w:val="00796C0E"/>
    <w:rsid w:val="007B6380"/>
    <w:rsid w:val="007C1697"/>
    <w:rsid w:val="007D0D46"/>
    <w:rsid w:val="007D4CAB"/>
    <w:rsid w:val="007F444C"/>
    <w:rsid w:val="00814434"/>
    <w:rsid w:val="0082632A"/>
    <w:rsid w:val="008B1707"/>
    <w:rsid w:val="008B22DB"/>
    <w:rsid w:val="00913E4D"/>
    <w:rsid w:val="009548DB"/>
    <w:rsid w:val="00992BCF"/>
    <w:rsid w:val="009959BF"/>
    <w:rsid w:val="009C2797"/>
    <w:rsid w:val="009F6480"/>
    <w:rsid w:val="00A353A9"/>
    <w:rsid w:val="00AB59E6"/>
    <w:rsid w:val="00AE1CAC"/>
    <w:rsid w:val="00AF3897"/>
    <w:rsid w:val="00B30230"/>
    <w:rsid w:val="00B51D12"/>
    <w:rsid w:val="00B57DF5"/>
    <w:rsid w:val="00B60B84"/>
    <w:rsid w:val="00B72005"/>
    <w:rsid w:val="00BA097E"/>
    <w:rsid w:val="00BA3967"/>
    <w:rsid w:val="00BB6FE9"/>
    <w:rsid w:val="00BC5F6A"/>
    <w:rsid w:val="00BF051F"/>
    <w:rsid w:val="00C0048F"/>
    <w:rsid w:val="00C40C96"/>
    <w:rsid w:val="00C43CFA"/>
    <w:rsid w:val="00C43FAD"/>
    <w:rsid w:val="00C7735A"/>
    <w:rsid w:val="00C87A39"/>
    <w:rsid w:val="00C97FBF"/>
    <w:rsid w:val="00CA43E1"/>
    <w:rsid w:val="00CC6E26"/>
    <w:rsid w:val="00D01834"/>
    <w:rsid w:val="00D10313"/>
    <w:rsid w:val="00D149EF"/>
    <w:rsid w:val="00D403F3"/>
    <w:rsid w:val="00D6161F"/>
    <w:rsid w:val="00DB2F6E"/>
    <w:rsid w:val="00DB7F41"/>
    <w:rsid w:val="00DC449F"/>
    <w:rsid w:val="00E6668B"/>
    <w:rsid w:val="00EC3F5A"/>
    <w:rsid w:val="00F13088"/>
    <w:rsid w:val="00F15637"/>
    <w:rsid w:val="00F241CA"/>
    <w:rsid w:val="00F34967"/>
    <w:rsid w:val="00F6563E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B63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63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1">
    <w:name w:val="Обычный1"/>
    <w:rsid w:val="007B6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065D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B6FE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B63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63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1">
    <w:name w:val="Обычный1"/>
    <w:rsid w:val="007B6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rsid w:val="00065D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65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BF7C-4734-43A4-869F-515C1CE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5</cp:revision>
  <cp:lastPrinted>2016-02-05T07:05:00Z</cp:lastPrinted>
  <dcterms:created xsi:type="dcterms:W3CDTF">2017-09-11T05:25:00Z</dcterms:created>
  <dcterms:modified xsi:type="dcterms:W3CDTF">2017-12-20T13:34:00Z</dcterms:modified>
</cp:coreProperties>
</file>